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20" w:rsidRDefault="00963E20">
      <w:r>
        <w:t>Required Materials and Supplies for Mr. Anderson’s US History and Western Civilization Classes</w:t>
      </w:r>
    </w:p>
    <w:p w:rsidR="00963E20" w:rsidRDefault="00963E20"/>
    <w:p w:rsidR="00963E20" w:rsidRDefault="00963E20"/>
    <w:p w:rsidR="00963E20" w:rsidRDefault="00963E20"/>
    <w:p w:rsidR="00963E20" w:rsidRPr="007D4080" w:rsidRDefault="00963E20" w:rsidP="00963E20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1” or  1 1/2" or </w:t>
      </w:r>
      <w:r w:rsidRPr="007D4080">
        <w:rPr>
          <w:sz w:val="28"/>
          <w:szCs w:val="28"/>
        </w:rPr>
        <w:t>2" Binder in good condition</w:t>
      </w:r>
    </w:p>
    <w:p w:rsidR="00963E20" w:rsidRPr="007D4080" w:rsidRDefault="00963E20" w:rsidP="00963E20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8"/>
          <w:szCs w:val="28"/>
        </w:rPr>
      </w:pPr>
      <w:r w:rsidRPr="007D4080">
        <w:rPr>
          <w:sz w:val="28"/>
          <w:szCs w:val="28"/>
        </w:rPr>
        <w:t>College Ruled loose leaf paper</w:t>
      </w:r>
    </w:p>
    <w:p w:rsidR="00963E20" w:rsidRPr="007D4080" w:rsidRDefault="00963E20" w:rsidP="00963E20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8"/>
          <w:szCs w:val="28"/>
        </w:rPr>
      </w:pPr>
      <w:r w:rsidRPr="007D4080">
        <w:rPr>
          <w:sz w:val="28"/>
          <w:szCs w:val="28"/>
        </w:rPr>
        <w:t>Index dividers with labe</w:t>
      </w:r>
      <w:r>
        <w:rPr>
          <w:sz w:val="28"/>
          <w:szCs w:val="28"/>
        </w:rPr>
        <w:t>l slots- you need TEN - they</w:t>
      </w:r>
      <w:r w:rsidRPr="007D4080">
        <w:rPr>
          <w:sz w:val="28"/>
          <w:szCs w:val="28"/>
        </w:rPr>
        <w:t xml:space="preserve"> usually come five in a package.</w:t>
      </w:r>
    </w:p>
    <w:p w:rsidR="00963E20" w:rsidRPr="007D4080" w:rsidRDefault="00963E20" w:rsidP="00963E20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8"/>
          <w:szCs w:val="28"/>
        </w:rPr>
      </w:pPr>
      <w:r w:rsidRPr="007D4080">
        <w:rPr>
          <w:sz w:val="28"/>
          <w:szCs w:val="28"/>
        </w:rPr>
        <w:t>Three ring pencil pouch</w:t>
      </w:r>
    </w:p>
    <w:p w:rsidR="00963E20" w:rsidRPr="007D4080" w:rsidRDefault="00963E20" w:rsidP="00963E20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8"/>
          <w:szCs w:val="28"/>
        </w:rPr>
      </w:pPr>
      <w:r w:rsidRPr="007D4080">
        <w:rPr>
          <w:sz w:val="28"/>
          <w:szCs w:val="28"/>
        </w:rPr>
        <w:t>Blue or black pen</w:t>
      </w:r>
    </w:p>
    <w:p w:rsidR="00963E20" w:rsidRPr="007D4080" w:rsidRDefault="00963E20" w:rsidP="00963E20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8"/>
          <w:szCs w:val="28"/>
        </w:rPr>
      </w:pPr>
      <w:r w:rsidRPr="007D4080">
        <w:rPr>
          <w:sz w:val="28"/>
          <w:szCs w:val="28"/>
        </w:rPr>
        <w:t>#2 pencil</w:t>
      </w:r>
    </w:p>
    <w:p w:rsidR="00963E20" w:rsidRPr="007D4080" w:rsidRDefault="00963E20" w:rsidP="00963E20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8"/>
          <w:szCs w:val="28"/>
        </w:rPr>
      </w:pPr>
      <w:r w:rsidRPr="007D4080">
        <w:rPr>
          <w:sz w:val="28"/>
          <w:szCs w:val="28"/>
        </w:rPr>
        <w:t>Highlighter</w:t>
      </w:r>
    </w:p>
    <w:p w:rsidR="00963E20" w:rsidRDefault="00963E20" w:rsidP="00963E20"/>
    <w:p w:rsidR="00D35B6B" w:rsidRDefault="00C81204"/>
    <w:sectPr w:rsidR="00D35B6B" w:rsidSect="00D35B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C925792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E20"/>
    <w:rsid w:val="00353D25"/>
    <w:rsid w:val="00963E20"/>
    <w:rsid w:val="00C812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>MCHS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Dave Auwerda</cp:lastModifiedBy>
  <cp:revision>2</cp:revision>
  <dcterms:created xsi:type="dcterms:W3CDTF">2012-05-01T16:03:00Z</dcterms:created>
  <dcterms:modified xsi:type="dcterms:W3CDTF">2012-05-01T16:03:00Z</dcterms:modified>
</cp:coreProperties>
</file>